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A373BB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 xml:space="preserve">  </w:t>
      </w:r>
      <w:r w:rsidR="002E400D"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DE2D3D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  <w:r w:rsidR="00DE2D3D" w:rsidRPr="00DE2D3D">
        <w:rPr>
          <w:b/>
        </w:rPr>
        <w:t xml:space="preserve"> </w:t>
      </w:r>
      <w:r w:rsidR="00DE2D3D" w:rsidRPr="0024717C">
        <w:rPr>
          <w:b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Y="399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2977"/>
        <w:gridCol w:w="1417"/>
        <w:gridCol w:w="992"/>
        <w:gridCol w:w="1843"/>
        <w:gridCol w:w="1134"/>
        <w:gridCol w:w="992"/>
        <w:gridCol w:w="1276"/>
        <w:gridCol w:w="851"/>
        <w:gridCol w:w="992"/>
        <w:gridCol w:w="1559"/>
      </w:tblGrid>
      <w:tr w:rsidR="00DE2D3D" w:rsidRPr="0024717C" w:rsidTr="002B2B8D">
        <w:trPr>
          <w:trHeight w:val="52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9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B54D0A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</w:t>
            </w:r>
            <w:r w:rsidR="00DE2D3D" w:rsidRPr="008F3A48">
              <w:rPr>
                <w:rFonts w:cs="Times New Roman"/>
                <w:sz w:val="20"/>
                <w:szCs w:val="20"/>
              </w:rPr>
              <w:t>ванный г</w:t>
            </w:r>
            <w:r w:rsidR="00DE2D3D">
              <w:rPr>
                <w:rFonts w:cs="Times New Roman"/>
                <w:sz w:val="20"/>
                <w:szCs w:val="20"/>
              </w:rPr>
              <w:t xml:space="preserve">одовой доход за отчетный период </w:t>
            </w:r>
            <w:r w:rsidR="00DE2D3D" w:rsidRPr="008F3A48">
              <w:rPr>
                <w:rFonts w:cs="Times New Roman"/>
                <w:sz w:val="20"/>
                <w:szCs w:val="20"/>
              </w:rPr>
              <w:t>(руб.)</w:t>
            </w:r>
          </w:p>
        </w:tc>
        <w:tc>
          <w:tcPr>
            <w:tcW w:w="496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B54D0A" w:rsidRPr="0024717C" w:rsidTr="002B2B8D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Default="00DE2D3D" w:rsidP="00DE2D3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D3D" w:rsidRPr="008F3A48" w:rsidRDefault="00DE2D3D" w:rsidP="00DE2D3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DE2D3D" w:rsidRPr="008F3A48" w:rsidRDefault="00DE2D3D" w:rsidP="00DE2D3D">
            <w:pPr>
              <w:rPr>
                <w:rFonts w:cs="Times New Roman"/>
              </w:rPr>
            </w:pPr>
          </w:p>
        </w:tc>
      </w:tr>
      <w:tr w:rsidR="002B2B8D" w:rsidRPr="0024717C" w:rsidTr="002B2B8D">
        <w:trPr>
          <w:trHeight w:val="44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Цацорина Ольга Викторовна</w:t>
            </w:r>
          </w:p>
        </w:tc>
        <w:tc>
          <w:tcPr>
            <w:tcW w:w="29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начальника Управления – начальник отдела по спортивной и физкультурно-оздоровительной работе Управления по физической культуре и спорту Администрации городского округа Электросталь Московской области  </w:t>
            </w:r>
          </w:p>
        </w:tc>
        <w:tc>
          <w:tcPr>
            <w:tcW w:w="14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DE2D3D" w:rsidRDefault="002B2B8D" w:rsidP="00BA6C3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A6C35">
              <w:rPr>
                <w:sz w:val="18"/>
                <w:szCs w:val="18"/>
              </w:rPr>
              <w:t> 385 053,86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970185" w:rsidRDefault="002B2B8D" w:rsidP="002B2B8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2B2B8D" w:rsidRPr="00A57560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2B2B8D" w:rsidRPr="00A57560" w:rsidRDefault="002B2B8D" w:rsidP="002B2B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65,4</w:t>
            </w:r>
          </w:p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  <w:p w:rsidR="002B2B8D" w:rsidRPr="00A57560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2B2B8D" w:rsidRDefault="002B2B8D" w:rsidP="002B2B8D">
            <w:r w:rsidRPr="00892903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23B1E" w:rsidRDefault="002B2B8D" w:rsidP="002B2B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B2B8D" w:rsidRPr="0024717C" w:rsidTr="002B2B8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DE2D3D" w:rsidRDefault="002B2B8D" w:rsidP="002B2B8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r w:rsidRPr="008C0A35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B2B8D" w:rsidRPr="0024717C" w:rsidTr="002B2B8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DE2D3D" w:rsidRDefault="002B2B8D" w:rsidP="002B2B8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r w:rsidRPr="008C0A35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B2B8D" w:rsidRPr="0024717C" w:rsidTr="002B2B8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DE2D3D" w:rsidRDefault="002B2B8D" w:rsidP="002B2B8D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BA0353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r w:rsidRPr="008C0A35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B2B8D" w:rsidRPr="0024717C" w:rsidTr="002B2B8D">
        <w:trPr>
          <w:trHeight w:val="1505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Цацорин Геннадий Васильевич</w:t>
            </w:r>
          </w:p>
          <w:p w:rsidR="002B2B8D" w:rsidRDefault="002B2B8D" w:rsidP="002B2B8D">
            <w:pPr>
              <w:rPr>
                <w:sz w:val="20"/>
                <w:szCs w:val="20"/>
              </w:rPr>
            </w:pPr>
          </w:p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</w:p>
        </w:tc>
        <w:tc>
          <w:tcPr>
            <w:tcW w:w="29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 Управления по территориальной безопасности Администрации городского округа Электросталь Московской области</w:t>
            </w:r>
          </w:p>
        </w:tc>
        <w:tc>
          <w:tcPr>
            <w:tcW w:w="14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DE2D3D" w:rsidRDefault="00BA6C35" w:rsidP="002B2B8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3 151 993,97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совместная</w:t>
            </w:r>
          </w:p>
          <w:p w:rsidR="002B2B8D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собственность</w:t>
            </w:r>
          </w:p>
          <w:p w:rsidR="002B2B8D" w:rsidRPr="00482BCF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E172D">
              <w:rPr>
                <w:sz w:val="20"/>
                <w:szCs w:val="20"/>
              </w:rPr>
              <w:t>Доля: 1/</w:t>
            </w:r>
            <w:r>
              <w:rPr>
                <w:sz w:val="20"/>
                <w:szCs w:val="20"/>
              </w:rPr>
              <w:t>3)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r w:rsidRPr="008C0A35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shd w:val="clear" w:color="auto" w:fill="FFFFFF"/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992" w:type="dxa"/>
            <w:shd w:val="clear" w:color="auto" w:fill="FFFFFF"/>
          </w:tcPr>
          <w:p w:rsidR="002B2B8D" w:rsidRDefault="002B2B8D" w:rsidP="002B2B8D">
            <w:r w:rsidRPr="00892903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D52D30" w:rsidRDefault="002B2B8D" w:rsidP="002B2B8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52D30">
              <w:rPr>
                <w:rFonts w:cs="Times New Roman"/>
                <w:sz w:val="18"/>
                <w:szCs w:val="18"/>
                <w:lang w:val="en-US"/>
              </w:rPr>
              <w:t>Hyundai</w:t>
            </w:r>
            <w:r w:rsidRPr="00D52D30">
              <w:rPr>
                <w:rFonts w:cs="Times New Roman"/>
                <w:sz w:val="18"/>
                <w:szCs w:val="18"/>
              </w:rPr>
              <w:t xml:space="preserve"> </w:t>
            </w:r>
          </w:p>
          <w:p w:rsidR="002B2B8D" w:rsidRPr="00D52D30" w:rsidRDefault="002B2B8D" w:rsidP="002B2B8D">
            <w:pPr>
              <w:jc w:val="center"/>
              <w:rPr>
                <w:rFonts w:cs="Times New Roman"/>
                <w:sz w:val="20"/>
              </w:rPr>
            </w:pPr>
            <w:r w:rsidRPr="00D52D30">
              <w:rPr>
                <w:rFonts w:cs="Times New Roman"/>
                <w:sz w:val="18"/>
                <w:szCs w:val="18"/>
                <w:lang w:val="en-US"/>
              </w:rPr>
              <w:t>SANNF</w:t>
            </w:r>
            <w:r w:rsidRPr="00D52D30">
              <w:rPr>
                <w:rFonts w:cs="Times New Roman"/>
                <w:sz w:val="18"/>
                <w:szCs w:val="18"/>
              </w:rPr>
              <w:t xml:space="preserve"> </w:t>
            </w:r>
            <w:r w:rsidRPr="00D52D30">
              <w:rPr>
                <w:rFonts w:cs="Times New Roman"/>
                <w:sz w:val="18"/>
                <w:szCs w:val="18"/>
                <w:lang w:val="en-US"/>
              </w:rPr>
              <w:t>FE</w:t>
            </w:r>
            <w:r w:rsidRPr="00D52D30">
              <w:rPr>
                <w:rFonts w:cs="Times New Roman"/>
                <w:sz w:val="18"/>
                <w:szCs w:val="18"/>
              </w:rPr>
              <w:t xml:space="preserve"> Индивидуальная собственность</w:t>
            </w:r>
          </w:p>
        </w:tc>
      </w:tr>
      <w:tr w:rsidR="002B2B8D" w:rsidRPr="0024717C" w:rsidTr="002B2B8D">
        <w:trPr>
          <w:trHeight w:val="68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B90F09" w:rsidRDefault="002B2B8D" w:rsidP="002B2B8D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65,4</w:t>
            </w:r>
          </w:p>
        </w:tc>
        <w:tc>
          <w:tcPr>
            <w:tcW w:w="99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r w:rsidRPr="008C0A35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A57560" w:rsidRDefault="002B2B8D" w:rsidP="002B2B8D">
            <w:pPr>
              <w:tabs>
                <w:tab w:val="left" w:pos="918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851" w:type="dxa"/>
            <w:shd w:val="clear" w:color="auto" w:fill="FFFFFF"/>
          </w:tcPr>
          <w:p w:rsidR="002B2B8D" w:rsidRPr="00A57560" w:rsidRDefault="002B2B8D" w:rsidP="002B2B8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992" w:type="dxa"/>
            <w:shd w:val="clear" w:color="auto" w:fill="FFFFFF"/>
          </w:tcPr>
          <w:p w:rsidR="002B2B8D" w:rsidRDefault="002B2B8D" w:rsidP="002B2B8D">
            <w:r w:rsidRPr="00892903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B2B8D" w:rsidRPr="0024717C" w:rsidTr="002B2B8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B90F09" w:rsidRDefault="002B2B8D" w:rsidP="002B2B8D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600CC1" w:rsidRDefault="002B2B8D" w:rsidP="002B2B8D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851" w:type="dxa"/>
            <w:shd w:val="clear" w:color="auto" w:fill="auto"/>
          </w:tcPr>
          <w:p w:rsidR="002B2B8D" w:rsidRPr="00482BCF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</w:tc>
        <w:tc>
          <w:tcPr>
            <w:tcW w:w="992" w:type="dxa"/>
            <w:shd w:val="clear" w:color="auto" w:fill="FFFFFF"/>
          </w:tcPr>
          <w:p w:rsidR="002B2B8D" w:rsidRDefault="002B2B8D" w:rsidP="002B2B8D">
            <w:r w:rsidRPr="00892903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B2B8D" w:rsidRPr="0024717C" w:rsidTr="002B2B8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B90F09" w:rsidRDefault="002B2B8D" w:rsidP="002B2B8D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600CC1" w:rsidRDefault="002B2B8D" w:rsidP="002B2B8D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Pr="00BA0353" w:rsidRDefault="002B2B8D" w:rsidP="002B2B8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Баня</w:t>
            </w:r>
          </w:p>
        </w:tc>
        <w:tc>
          <w:tcPr>
            <w:tcW w:w="851" w:type="dxa"/>
            <w:shd w:val="clear" w:color="auto" w:fill="auto"/>
          </w:tcPr>
          <w:p w:rsidR="002B2B8D" w:rsidRDefault="002B2B8D" w:rsidP="002B2B8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992" w:type="dxa"/>
            <w:shd w:val="clear" w:color="auto" w:fill="FFFFFF"/>
          </w:tcPr>
          <w:p w:rsidR="002B2B8D" w:rsidRDefault="002B2B8D" w:rsidP="002B2B8D">
            <w:r w:rsidRPr="00892903">
              <w:rPr>
                <w:rFonts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B8D" w:rsidRDefault="002B2B8D" w:rsidP="002B2B8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Default="002E400D" w:rsidP="00DE2D3D">
      <w:pPr>
        <w:tabs>
          <w:tab w:val="left" w:pos="3877"/>
        </w:tabs>
      </w:pPr>
    </w:p>
    <w:p w:rsidR="00B54D0A" w:rsidRPr="00DE2D3D" w:rsidRDefault="00B54D0A" w:rsidP="00DE2D3D">
      <w:pPr>
        <w:tabs>
          <w:tab w:val="left" w:pos="3877"/>
        </w:tabs>
      </w:pPr>
    </w:p>
    <w:p w:rsidR="002E400D" w:rsidRPr="0024717C" w:rsidRDefault="00DE2D3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 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7041F"/>
    <w:rsid w:val="00183FA5"/>
    <w:rsid w:val="00216C51"/>
    <w:rsid w:val="002B2B8D"/>
    <w:rsid w:val="002B70B0"/>
    <w:rsid w:val="002E400D"/>
    <w:rsid w:val="00321C43"/>
    <w:rsid w:val="003358ED"/>
    <w:rsid w:val="00432BD6"/>
    <w:rsid w:val="005716F8"/>
    <w:rsid w:val="006322DB"/>
    <w:rsid w:val="006A0C0F"/>
    <w:rsid w:val="00714818"/>
    <w:rsid w:val="00751A1E"/>
    <w:rsid w:val="007769D3"/>
    <w:rsid w:val="007C5A8A"/>
    <w:rsid w:val="00856718"/>
    <w:rsid w:val="00970185"/>
    <w:rsid w:val="009767FE"/>
    <w:rsid w:val="00A23B1E"/>
    <w:rsid w:val="00A373BB"/>
    <w:rsid w:val="00A57560"/>
    <w:rsid w:val="00AC2867"/>
    <w:rsid w:val="00AD1F34"/>
    <w:rsid w:val="00B018DD"/>
    <w:rsid w:val="00B54D0A"/>
    <w:rsid w:val="00B8074C"/>
    <w:rsid w:val="00BA0353"/>
    <w:rsid w:val="00BA6C35"/>
    <w:rsid w:val="00BD1760"/>
    <w:rsid w:val="00C63ED6"/>
    <w:rsid w:val="00C762C7"/>
    <w:rsid w:val="00CB48C4"/>
    <w:rsid w:val="00D52D30"/>
    <w:rsid w:val="00DA093D"/>
    <w:rsid w:val="00DC17D7"/>
    <w:rsid w:val="00DC4DAB"/>
    <w:rsid w:val="00DE2D3D"/>
    <w:rsid w:val="00E03101"/>
    <w:rsid w:val="00E31EE2"/>
    <w:rsid w:val="00E332C7"/>
    <w:rsid w:val="00E72331"/>
    <w:rsid w:val="00F2340F"/>
    <w:rsid w:val="00F67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9105"/>
  <w15:docId w15:val="{718B6187-0894-4A18-B0B2-2C5FE354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353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12</cp:revision>
  <cp:lastPrinted>2019-04-08T05:43:00Z</cp:lastPrinted>
  <dcterms:created xsi:type="dcterms:W3CDTF">2019-04-08T13:10:00Z</dcterms:created>
  <dcterms:modified xsi:type="dcterms:W3CDTF">2022-05-16T12:42:00Z</dcterms:modified>
</cp:coreProperties>
</file>